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outlineLvl w:val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="方正小标宋_GBK" w:hAnsi="方正仿宋_GBK" w:eastAsia="方正小标宋_GBK"/>
          <w:sz w:val="44"/>
          <w:szCs w:val="44"/>
        </w:rPr>
      </w:pPr>
      <w:r>
        <w:rPr>
          <w:rFonts w:eastAsia="仿宋_GB2312"/>
          <w:b/>
          <w:szCs w:val="32"/>
        </w:rPr>
        <w:t xml:space="preserve">   </w:t>
      </w:r>
      <w:r>
        <w:rPr>
          <w:rFonts w:hint="eastAsia" w:ascii="方正小标宋_GBK" w:hAnsi="方正仿宋_GBK" w:eastAsia="方正小标宋_GBK"/>
          <w:sz w:val="44"/>
          <w:szCs w:val="44"/>
        </w:rPr>
        <w:t>重庆市“最美教师”申报表</w:t>
      </w:r>
    </w:p>
    <w:tbl>
      <w:tblPr>
        <w:tblStyle w:val="5"/>
        <w:tblW w:w="8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92"/>
        <w:gridCol w:w="1559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592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（jpg格式，且不小于3MB）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所在单位</w:t>
            </w:r>
          </w:p>
        </w:tc>
        <w:tc>
          <w:tcPr>
            <w:tcW w:w="1592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1843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民族</w:t>
            </w:r>
          </w:p>
        </w:tc>
        <w:tc>
          <w:tcPr>
            <w:tcW w:w="1592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申报类型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579" w:lineRule="exact"/>
              <w:jc w:val="left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最美教师/最美班主任/最美校长</w:t>
            </w:r>
          </w:p>
        </w:tc>
        <w:tc>
          <w:tcPr>
            <w:tcW w:w="1984" w:type="dxa"/>
            <w:vMerge w:val="continue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37" w:type="dxa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个人简介</w:t>
            </w:r>
          </w:p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（200字以内）</w:t>
            </w:r>
          </w:p>
        </w:tc>
        <w:tc>
          <w:tcPr>
            <w:tcW w:w="6978" w:type="dxa"/>
            <w:gridSpan w:val="4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事</w:t>
            </w:r>
          </w:p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迹</w:t>
            </w:r>
          </w:p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材</w:t>
            </w:r>
          </w:p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料</w:t>
            </w:r>
          </w:p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Ansi="方正仿宋_GBK" w:eastAsia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800</w:t>
            </w:r>
            <w:r>
              <w:rPr>
                <w:rFonts w:hAnsi="方正仿宋_GBK" w:eastAsia="方正仿宋_GBK"/>
                <w:sz w:val="32"/>
                <w:szCs w:val="32"/>
              </w:rPr>
              <w:t>字</w:t>
            </w: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以内）</w:t>
            </w:r>
          </w:p>
        </w:tc>
        <w:tc>
          <w:tcPr>
            <w:tcW w:w="6978" w:type="dxa"/>
            <w:gridSpan w:val="4"/>
          </w:tcPr>
          <w:p>
            <w:pPr>
              <w:spacing w:line="579" w:lineRule="exact"/>
              <w:rPr>
                <w:rFonts w:ascii="方正仿宋_GBK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4688" w:type="dxa"/>
            <w:gridSpan w:val="3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单位意见</w:t>
            </w:r>
          </w:p>
          <w:p>
            <w:pPr>
              <w:spacing w:line="579" w:lineRule="exact"/>
              <w:jc w:val="right"/>
              <w:rPr>
                <w:rFonts w:ascii="方正仿宋_GBK" w:hAnsi="方正仿宋_GBK" w:eastAsia="方正仿宋_GBK"/>
                <w:sz w:val="32"/>
                <w:szCs w:val="32"/>
              </w:rPr>
            </w:pPr>
          </w:p>
          <w:p>
            <w:pPr>
              <w:spacing w:line="579" w:lineRule="exact"/>
              <w:jc w:val="right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（盖章）</w:t>
            </w:r>
          </w:p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 xml:space="preserve">                 年  月  日</w:t>
            </w:r>
          </w:p>
        </w:tc>
        <w:tc>
          <w:tcPr>
            <w:tcW w:w="3827" w:type="dxa"/>
            <w:gridSpan w:val="2"/>
          </w:tcPr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区县文明办推荐意见</w:t>
            </w:r>
          </w:p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（高校不盖此章）</w:t>
            </w:r>
          </w:p>
          <w:p>
            <w:pPr>
              <w:spacing w:line="579" w:lineRule="exact"/>
              <w:jc w:val="right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>（盖章）</w:t>
            </w:r>
          </w:p>
          <w:p>
            <w:pPr>
              <w:spacing w:line="579" w:lineRule="exact"/>
              <w:jc w:val="center"/>
              <w:rPr>
                <w:rFonts w:ascii="方正仿宋_GBK" w:hAns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</w:rPr>
              <w:t xml:space="preserve">            年  月  日</w:t>
            </w:r>
          </w:p>
        </w:tc>
      </w:tr>
    </w:tbl>
    <w:p>
      <w:pPr>
        <w:spacing w:line="579" w:lineRule="exact"/>
        <w:ind w:firstLine="140" w:firstLineChars="50"/>
        <w:rPr>
          <w:rFonts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-92075</wp:posOffset>
              </wp:positionV>
              <wp:extent cx="624205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205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25pt;height:17.7pt;width:49.15pt;mso-position-horizontal:outside;mso-position-horizontal-relative:margin;z-index:251658240;mso-width-relative:page;mso-height-relative:page;" filled="f" stroked="f" coordsize="21600,21600" o:gfxdata="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5I6StYAAAAG&#10;AQAADwAAAAAAAAABACAAAAAiAAAAZHJzL2Rvd25yZXYueG1sUEsBAhQAFAAAAAgAh07iQATCQlCs&#10;AQAAOg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92B84"/>
    <w:rsid w:val="00060654"/>
    <w:rsid w:val="002526BD"/>
    <w:rsid w:val="0031413C"/>
    <w:rsid w:val="003F67EA"/>
    <w:rsid w:val="004F6AD7"/>
    <w:rsid w:val="00C82C3D"/>
    <w:rsid w:val="00FF2079"/>
    <w:rsid w:val="022B0749"/>
    <w:rsid w:val="5DD87B2A"/>
    <w:rsid w:val="5F292B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608</Words>
  <Characters>3471</Characters>
  <Lines>28</Lines>
  <Paragraphs>8</Paragraphs>
  <TotalTime>0</TotalTime>
  <ScaleCrop>false</ScaleCrop>
  <LinksUpToDate>false</LinksUpToDate>
  <CharactersWithSpaces>4071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2017-11-06T03:04:00Z</dcterms:created>
  <dc:creator>Administrator</dc:creator>
  <cp:lastModifiedBy>绿竹猗猗~~~</cp:lastModifiedBy>
  <cp:lastPrinted>2017-11-08T01:36:00Z</cp:lastPrinted>
  <dcterms:modified xsi:type="dcterms:W3CDTF">2018-06-06T01:22:48Z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